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343" w:rsidRPr="0010391F" w:rsidRDefault="00B46343" w:rsidP="00B46343">
      <w:pPr>
        <w:jc w:val="both"/>
        <w:rPr>
          <w:b/>
          <w:sz w:val="40"/>
          <w:szCs w:val="40"/>
          <w:lang w:val="en-US"/>
        </w:rPr>
      </w:pPr>
      <w:r w:rsidRPr="0010391F">
        <w:rPr>
          <w:b/>
          <w:sz w:val="40"/>
          <w:szCs w:val="40"/>
          <w:lang w:val="en-US"/>
        </w:rPr>
        <w:t>GUIDE FOR INCOMING STUDENTS</w:t>
      </w:r>
    </w:p>
    <w:p w:rsidR="005F2C66" w:rsidRDefault="005F2C66" w:rsidP="00B46343">
      <w:pPr>
        <w:jc w:val="both"/>
        <w:rPr>
          <w:lang w:val="en-US"/>
        </w:rPr>
      </w:pPr>
    </w:p>
    <w:p w:rsidR="005F2C66" w:rsidRPr="0010391F" w:rsidRDefault="005F2C66" w:rsidP="00B46343">
      <w:pPr>
        <w:jc w:val="both"/>
        <w:rPr>
          <w:b/>
          <w:lang w:val="en-US"/>
        </w:rPr>
      </w:pPr>
      <w:r w:rsidRPr="0010391F">
        <w:rPr>
          <w:b/>
          <w:lang w:val="en-US"/>
        </w:rPr>
        <w:t>ACCOMMODATION</w:t>
      </w:r>
    </w:p>
    <w:p w:rsidR="00115A8C" w:rsidRDefault="00115A8C" w:rsidP="00115A8C">
      <w:pPr>
        <w:tabs>
          <w:tab w:val="left" w:pos="993"/>
        </w:tabs>
        <w:spacing w:after="0" w:line="240" w:lineRule="auto"/>
        <w:jc w:val="both"/>
        <w:rPr>
          <w:rFonts w:eastAsia="Times New Roman"/>
          <w:lang w:val="en-US" w:eastAsia="el-GR"/>
        </w:rPr>
      </w:pPr>
      <w:r w:rsidRPr="00800407">
        <w:rPr>
          <w:rFonts w:eastAsia="Times New Roman"/>
          <w:lang w:val="en-US" w:eastAsia="el-GR"/>
        </w:rPr>
        <w:t>Our University does not provide accommodation to its students. The students are free to select any type of accommodation. However, we suggest to our exchange students to get in contact with some private dormitories in order to find the best possible solution. You can find the link</w:t>
      </w:r>
      <w:r>
        <w:rPr>
          <w:rFonts w:eastAsia="Times New Roman"/>
          <w:lang w:val="en-US" w:eastAsia="el-GR"/>
        </w:rPr>
        <w:t>s</w:t>
      </w:r>
      <w:r w:rsidRPr="00800407">
        <w:rPr>
          <w:rFonts w:eastAsia="Times New Roman"/>
          <w:lang w:val="en-US" w:eastAsia="el-GR"/>
        </w:rPr>
        <w:t xml:space="preserve"> here:</w:t>
      </w:r>
    </w:p>
    <w:p w:rsidR="00115A8C" w:rsidRDefault="00FA083B" w:rsidP="00115A8C">
      <w:pPr>
        <w:tabs>
          <w:tab w:val="left" w:pos="993"/>
        </w:tabs>
        <w:spacing w:after="0" w:line="240" w:lineRule="auto"/>
        <w:jc w:val="both"/>
        <w:rPr>
          <w:rFonts w:eastAsia="Times New Roman"/>
          <w:lang w:val="en-US" w:eastAsia="el-GR"/>
        </w:rPr>
      </w:pPr>
      <w:hyperlink r:id="rId4" w:history="1">
        <w:r w:rsidR="00115A8C" w:rsidRPr="00F2010F">
          <w:rPr>
            <w:rStyle w:val="Hyperlink"/>
            <w:rFonts w:eastAsia="Times New Roman"/>
            <w:lang w:val="en-US" w:eastAsia="el-GR"/>
          </w:rPr>
          <w:t>https://www.stayinathens.com/</w:t>
        </w:r>
      </w:hyperlink>
      <w:r w:rsidR="00115A8C">
        <w:rPr>
          <w:rFonts w:eastAsia="Times New Roman"/>
          <w:lang w:val="en-US" w:eastAsia="el-GR"/>
        </w:rPr>
        <w:t xml:space="preserve"> </w:t>
      </w:r>
    </w:p>
    <w:p w:rsidR="00115A8C" w:rsidRDefault="00FA083B" w:rsidP="00115A8C">
      <w:pPr>
        <w:tabs>
          <w:tab w:val="left" w:pos="993"/>
        </w:tabs>
        <w:spacing w:after="0" w:line="240" w:lineRule="auto"/>
        <w:jc w:val="both"/>
        <w:rPr>
          <w:rFonts w:eastAsia="Times New Roman"/>
          <w:lang w:val="en-US" w:eastAsia="el-GR"/>
        </w:rPr>
      </w:pPr>
      <w:hyperlink r:id="rId5" w:history="1">
        <w:r w:rsidR="00115A8C" w:rsidRPr="004D688E">
          <w:rPr>
            <w:rStyle w:val="Hyperlink"/>
            <w:rFonts w:eastAsia="Times New Roman"/>
            <w:lang w:val="en-US" w:eastAsia="el-GR"/>
          </w:rPr>
          <w:t>https://www.airbnb.gr/</w:t>
        </w:r>
      </w:hyperlink>
    </w:p>
    <w:p w:rsidR="00115A8C" w:rsidRPr="00800407" w:rsidRDefault="00115A8C" w:rsidP="00115A8C">
      <w:pPr>
        <w:tabs>
          <w:tab w:val="left" w:pos="993"/>
        </w:tabs>
        <w:spacing w:after="0" w:line="240" w:lineRule="auto"/>
        <w:jc w:val="both"/>
        <w:rPr>
          <w:rFonts w:eastAsia="Times New Roman"/>
          <w:lang w:val="en-US" w:eastAsia="el-GR"/>
        </w:rPr>
      </w:pPr>
    </w:p>
    <w:p w:rsidR="00206182" w:rsidRDefault="00115A8C" w:rsidP="0010391F">
      <w:pPr>
        <w:tabs>
          <w:tab w:val="left" w:pos="993"/>
        </w:tabs>
        <w:spacing w:after="0" w:line="240" w:lineRule="auto"/>
        <w:jc w:val="both"/>
        <w:rPr>
          <w:rFonts w:eastAsia="Times New Roman"/>
          <w:lang w:val="en-US" w:eastAsia="el-GR"/>
        </w:rPr>
      </w:pPr>
      <w:r w:rsidRPr="00800407">
        <w:rPr>
          <w:rFonts w:eastAsia="Times New Roman"/>
          <w:lang w:val="en-US" w:eastAsia="el-GR"/>
        </w:rPr>
        <w:t xml:space="preserve">Please note that those are just suggestions and </w:t>
      </w:r>
      <w:r w:rsidR="00862A18">
        <w:rPr>
          <w:rFonts w:eastAsia="Times New Roman"/>
          <w:lang w:val="en-US" w:eastAsia="el-GR"/>
        </w:rPr>
        <w:t>you</w:t>
      </w:r>
      <w:r w:rsidRPr="00800407">
        <w:rPr>
          <w:rFonts w:eastAsia="Times New Roman"/>
          <w:lang w:val="en-US" w:eastAsia="el-GR"/>
        </w:rPr>
        <w:t xml:space="preserve"> are free to find accommodation through whatever website </w:t>
      </w:r>
      <w:r w:rsidR="00862A18">
        <w:rPr>
          <w:rFonts w:eastAsia="Times New Roman"/>
          <w:lang w:val="en-US" w:eastAsia="el-GR"/>
        </w:rPr>
        <w:t>you</w:t>
      </w:r>
      <w:r w:rsidRPr="00800407">
        <w:rPr>
          <w:rFonts w:eastAsia="Times New Roman"/>
          <w:lang w:val="en-US" w:eastAsia="el-GR"/>
        </w:rPr>
        <w:t xml:space="preserve"> wish.</w:t>
      </w:r>
    </w:p>
    <w:p w:rsidR="0010391F" w:rsidRPr="0010391F" w:rsidRDefault="0010391F" w:rsidP="0010391F">
      <w:pPr>
        <w:tabs>
          <w:tab w:val="left" w:pos="993"/>
        </w:tabs>
        <w:spacing w:after="0" w:line="240" w:lineRule="auto"/>
        <w:jc w:val="both"/>
        <w:rPr>
          <w:rFonts w:eastAsia="Times New Roman"/>
          <w:highlight w:val="yellow"/>
          <w:lang w:val="en-US" w:eastAsia="el-GR"/>
        </w:rPr>
      </w:pPr>
    </w:p>
    <w:p w:rsidR="00206182" w:rsidRDefault="00206182" w:rsidP="00B46343">
      <w:pPr>
        <w:jc w:val="both"/>
        <w:rPr>
          <w:lang w:val="en-US"/>
        </w:rPr>
      </w:pPr>
      <w:r>
        <w:rPr>
          <w:lang w:val="en-US"/>
        </w:rPr>
        <w:t>An</w:t>
      </w:r>
      <w:r w:rsidRPr="00206182">
        <w:rPr>
          <w:lang w:val="en-US"/>
        </w:rPr>
        <w:t xml:space="preserve"> average price for an apartment/shared room </w:t>
      </w:r>
      <w:r>
        <w:rPr>
          <w:lang w:val="en-US"/>
        </w:rPr>
        <w:t xml:space="preserve">(usually in private dorms) </w:t>
      </w:r>
      <w:r w:rsidRPr="00206182">
        <w:rPr>
          <w:lang w:val="en-US"/>
        </w:rPr>
        <w:t xml:space="preserve">may vary from 250-350€/month (including electricity, water and </w:t>
      </w:r>
      <w:proofErr w:type="spellStart"/>
      <w:r w:rsidRPr="00206182">
        <w:rPr>
          <w:lang w:val="en-US"/>
        </w:rPr>
        <w:t>WiFi</w:t>
      </w:r>
      <w:proofErr w:type="spellEnd"/>
      <w:r w:rsidRPr="00206182">
        <w:rPr>
          <w:lang w:val="en-US"/>
        </w:rPr>
        <w:t xml:space="preserve">). </w:t>
      </w:r>
    </w:p>
    <w:p w:rsidR="00206182" w:rsidRDefault="00206182" w:rsidP="00B46343">
      <w:pPr>
        <w:jc w:val="both"/>
        <w:rPr>
          <w:lang w:val="en-US"/>
        </w:rPr>
      </w:pPr>
      <w:r>
        <w:rPr>
          <w:lang w:val="en-US"/>
        </w:rPr>
        <w:t xml:space="preserve">It is a quite complex and more expensive </w:t>
      </w:r>
      <w:r w:rsidR="00862A18">
        <w:rPr>
          <w:lang w:val="en-US"/>
        </w:rPr>
        <w:t xml:space="preserve">process </w:t>
      </w:r>
      <w:r>
        <w:rPr>
          <w:lang w:val="en-US"/>
        </w:rPr>
        <w:t>to find an apartment</w:t>
      </w:r>
      <w:r w:rsidR="00862A18">
        <w:rPr>
          <w:lang w:val="en-US"/>
        </w:rPr>
        <w:t xml:space="preserve"> on your own</w:t>
      </w:r>
      <w:r>
        <w:rPr>
          <w:lang w:val="en-US"/>
        </w:rPr>
        <w:t xml:space="preserve"> through a private host</w:t>
      </w:r>
      <w:r w:rsidR="00862A18">
        <w:rPr>
          <w:lang w:val="en-US"/>
        </w:rPr>
        <w:t>,</w:t>
      </w:r>
      <w:r>
        <w:rPr>
          <w:lang w:val="en-US"/>
        </w:rPr>
        <w:t xml:space="preserve"> since most property owners require a long-term contract and </w:t>
      </w:r>
      <w:r w:rsidR="00862A18">
        <w:rPr>
          <w:lang w:val="en-US"/>
        </w:rPr>
        <w:t xml:space="preserve">usually </w:t>
      </w:r>
      <w:r>
        <w:rPr>
          <w:lang w:val="en-US"/>
        </w:rPr>
        <w:t>bills are not included in the price. This option is usually for locals</w:t>
      </w:r>
      <w:r w:rsidR="00862A18">
        <w:rPr>
          <w:lang w:val="en-US"/>
        </w:rPr>
        <w:t xml:space="preserve"> or residents</w:t>
      </w:r>
      <w:r>
        <w:rPr>
          <w:lang w:val="en-US"/>
        </w:rPr>
        <w:t xml:space="preserve"> renting a place for a lo</w:t>
      </w:r>
      <w:r w:rsidR="0010391F">
        <w:rPr>
          <w:lang w:val="en-US"/>
        </w:rPr>
        <w:t>ng period (more than 6 months).</w:t>
      </w:r>
    </w:p>
    <w:p w:rsidR="0010391F" w:rsidRDefault="0010391F" w:rsidP="00B46343">
      <w:pPr>
        <w:jc w:val="both"/>
        <w:rPr>
          <w:lang w:val="en-US"/>
        </w:rPr>
      </w:pPr>
    </w:p>
    <w:p w:rsidR="005F2C66" w:rsidRPr="0010391F" w:rsidRDefault="005F2C66" w:rsidP="00B46343">
      <w:pPr>
        <w:jc w:val="both"/>
        <w:rPr>
          <w:b/>
          <w:lang w:val="en-US"/>
        </w:rPr>
      </w:pPr>
      <w:r w:rsidRPr="0010391F">
        <w:rPr>
          <w:b/>
          <w:lang w:val="en-US"/>
        </w:rPr>
        <w:t>T</w:t>
      </w:r>
      <w:r w:rsidR="0010391F">
        <w:rPr>
          <w:b/>
          <w:lang w:val="en-US"/>
        </w:rPr>
        <w:t>HE UNIVERSITY OF WEST ATTICA</w:t>
      </w:r>
    </w:p>
    <w:p w:rsidR="000B3D33" w:rsidRPr="000B3D33" w:rsidRDefault="000B3D33" w:rsidP="000B3D33">
      <w:pPr>
        <w:jc w:val="both"/>
        <w:rPr>
          <w:lang w:val="en-US"/>
        </w:rPr>
      </w:pPr>
      <w:r w:rsidRPr="000B3D33">
        <w:rPr>
          <w:lang w:val="en-US"/>
        </w:rPr>
        <w:t>UNIWA is a dynamic and constantly evolving institution that strives to fulfill its vision and mission, and to achieve its goals investing in the development of modern teaching methods, adapted to students’ needs and responsive to competitive labor market and society requirements, as well as in its modern facilities and infrastructure (i.e., teaching resources, classrooms, laboratories/workshops, scientific equipment). UNIWA is the third largest university in the country with regard to the number of undergraduate students whereas it hosts over 50,000 students in total.</w:t>
      </w:r>
    </w:p>
    <w:p w:rsidR="000B3D33" w:rsidRDefault="000B3D33" w:rsidP="000B3D33">
      <w:pPr>
        <w:jc w:val="both"/>
        <w:rPr>
          <w:lang w:val="en-US"/>
        </w:rPr>
      </w:pPr>
      <w:r w:rsidRPr="000B3D33">
        <w:rPr>
          <w:lang w:val="en-US"/>
        </w:rPr>
        <w:t xml:space="preserve">Our University offers contemporary Undergraduate and Postgraduate study </w:t>
      </w:r>
      <w:proofErr w:type="spellStart"/>
      <w:r w:rsidRPr="000B3D33">
        <w:rPr>
          <w:lang w:val="en-US"/>
        </w:rPr>
        <w:t>programmes</w:t>
      </w:r>
      <w:proofErr w:type="spellEnd"/>
      <w:r w:rsidRPr="000B3D33">
        <w:rPr>
          <w:lang w:val="en-US"/>
        </w:rPr>
        <w:t>, which give our graduates the opportunity to acquire specialized scientific knowledge, skills and competences, linking academia to both society and the labor market.</w:t>
      </w:r>
    </w:p>
    <w:p w:rsidR="00DE6CC3" w:rsidRDefault="000B3D33" w:rsidP="000B3D33">
      <w:pPr>
        <w:jc w:val="both"/>
        <w:rPr>
          <w:lang w:val="en-US"/>
        </w:rPr>
      </w:pPr>
      <w:r w:rsidRPr="000B3D33">
        <w:rPr>
          <w:lang w:val="en-US"/>
        </w:rPr>
        <w:t>There are twenty-seven Departments operating under the academic umbrella of five Schools, covering a wide range of scientific fields, such as social, administrative and economic sciences, engineering sciences, health and welfare sciences, as well as food sciences and applied art and culture studies.</w:t>
      </w:r>
    </w:p>
    <w:p w:rsidR="006E6BD0" w:rsidRDefault="006E6BD0">
      <w:pPr>
        <w:rPr>
          <w:lang w:val="en-US"/>
        </w:rPr>
      </w:pPr>
    </w:p>
    <w:p w:rsidR="00E0443A" w:rsidRPr="0010391F" w:rsidRDefault="006E6BD0" w:rsidP="00677AE2">
      <w:pPr>
        <w:jc w:val="both"/>
        <w:rPr>
          <w:b/>
          <w:i/>
          <w:lang w:val="en-US"/>
        </w:rPr>
      </w:pPr>
      <w:r w:rsidRPr="00113BEF">
        <w:rPr>
          <w:b/>
          <w:lang w:val="en-US"/>
        </w:rPr>
        <w:t xml:space="preserve">STUDENT </w:t>
      </w:r>
      <w:proofErr w:type="gramStart"/>
      <w:r w:rsidRPr="00113BEF">
        <w:rPr>
          <w:b/>
          <w:lang w:val="en-US"/>
        </w:rPr>
        <w:t>LIFE</w:t>
      </w:r>
      <w:r w:rsidR="0010391F">
        <w:rPr>
          <w:b/>
          <w:lang w:val="en-US"/>
        </w:rPr>
        <w:t xml:space="preserve">  </w:t>
      </w:r>
      <w:r w:rsidR="0010391F" w:rsidRPr="0010391F">
        <w:rPr>
          <w:b/>
          <w:lang w:val="en-US"/>
        </w:rPr>
        <w:t>-</w:t>
      </w:r>
      <w:proofErr w:type="gramEnd"/>
      <w:r w:rsidR="0010391F" w:rsidRPr="0010391F">
        <w:rPr>
          <w:b/>
          <w:lang w:val="en-US"/>
        </w:rPr>
        <w:t xml:space="preserve"> </w:t>
      </w:r>
      <w:r w:rsidR="00E0443A" w:rsidRPr="0010391F">
        <w:rPr>
          <w:b/>
          <w:i/>
          <w:lang w:val="en-US"/>
        </w:rPr>
        <w:t>Erasmus Students Network (ESN) West Attica</w:t>
      </w:r>
    </w:p>
    <w:p w:rsidR="00E0443A" w:rsidRDefault="00E0443A" w:rsidP="00677AE2">
      <w:pPr>
        <w:jc w:val="both"/>
        <w:rPr>
          <w:lang w:val="en-US"/>
        </w:rPr>
      </w:pPr>
      <w:r w:rsidRPr="00E0443A">
        <w:rPr>
          <w:lang w:val="en-US"/>
        </w:rPr>
        <w:t>Erasmus Student Network (ESN) is the bigges</w:t>
      </w:r>
      <w:r>
        <w:rPr>
          <w:lang w:val="en-US"/>
        </w:rPr>
        <w:t>t student association in Europe. Its goal is to support and develop student exchange, mainly on a volunt</w:t>
      </w:r>
      <w:r w:rsidR="00F92370">
        <w:rPr>
          <w:lang w:val="en-US"/>
        </w:rPr>
        <w:t xml:space="preserve">ary basis. ESN aims to </w:t>
      </w:r>
      <w:r w:rsidR="00F92370" w:rsidRPr="00F92370">
        <w:rPr>
          <w:lang w:val="en-US"/>
        </w:rPr>
        <w:t>improve the social and practical integration of international students</w:t>
      </w:r>
      <w:r w:rsidR="00F92370">
        <w:rPr>
          <w:lang w:val="en-US"/>
        </w:rPr>
        <w:t xml:space="preserve">. </w:t>
      </w:r>
      <w:r w:rsidR="00F92370" w:rsidRPr="00F92370">
        <w:rPr>
          <w:lang w:val="en-US"/>
        </w:rPr>
        <w:t xml:space="preserve">This is mainly done through activities in the local sections, which include cultural and social events such as trips to </w:t>
      </w:r>
      <w:r w:rsidR="00F92370" w:rsidRPr="00F92370">
        <w:rPr>
          <w:lang w:val="en-US"/>
        </w:rPr>
        <w:lastRenderedPageBreak/>
        <w:t>various places within the country, film nights, language projects, international food festivals and last, but not least, parties.</w:t>
      </w:r>
    </w:p>
    <w:p w:rsidR="0010391F" w:rsidRDefault="0010391F" w:rsidP="00677AE2">
      <w:pPr>
        <w:jc w:val="both"/>
        <w:rPr>
          <w:lang w:val="en-US"/>
        </w:rPr>
      </w:pPr>
    </w:p>
    <w:p w:rsidR="00F92370" w:rsidRPr="0010391F" w:rsidRDefault="00F92370" w:rsidP="00677AE2">
      <w:pPr>
        <w:jc w:val="both"/>
        <w:rPr>
          <w:b/>
          <w:i/>
          <w:lang w:val="en-US"/>
        </w:rPr>
      </w:pPr>
      <w:r w:rsidRPr="0010391F">
        <w:rPr>
          <w:b/>
          <w:lang w:val="en-US"/>
        </w:rPr>
        <w:t>B</w:t>
      </w:r>
      <w:r w:rsidR="0010391F">
        <w:rPr>
          <w:b/>
          <w:lang w:val="en-US"/>
        </w:rPr>
        <w:t xml:space="preserve">UDDY SYSTEM - </w:t>
      </w:r>
      <w:r w:rsidR="0010391F" w:rsidRPr="0010391F">
        <w:rPr>
          <w:b/>
          <w:i/>
          <w:lang w:val="en-US"/>
        </w:rPr>
        <w:t>“Students helping students”</w:t>
      </w:r>
    </w:p>
    <w:p w:rsidR="00F92370" w:rsidRDefault="0011294D" w:rsidP="00677AE2">
      <w:pPr>
        <w:jc w:val="both"/>
        <w:rPr>
          <w:lang w:val="en-US"/>
        </w:rPr>
      </w:pPr>
      <w:r w:rsidRPr="0011294D">
        <w:rPr>
          <w:lang w:val="en-US"/>
        </w:rPr>
        <w:t>Coming to a new city can make you feel lost! However, it can all become easier if you have a buddy!</w:t>
      </w:r>
      <w:r>
        <w:rPr>
          <w:lang w:val="en-US"/>
        </w:rPr>
        <w:t xml:space="preserve"> </w:t>
      </w:r>
    </w:p>
    <w:p w:rsidR="0011294D" w:rsidRDefault="0011294D" w:rsidP="00677AE2">
      <w:pPr>
        <w:jc w:val="both"/>
        <w:rPr>
          <w:lang w:val="en-US"/>
        </w:rPr>
      </w:pPr>
      <w:r w:rsidRPr="0011294D">
        <w:rPr>
          <w:lang w:val="en-US"/>
        </w:rPr>
        <w:t>The buddy system is here to match the international students with locals who can help them navigate the city and teach them all they need to know about their new home, especially during the first few and confusing days.</w:t>
      </w:r>
      <w:r>
        <w:rPr>
          <w:lang w:val="en-US"/>
        </w:rPr>
        <w:t xml:space="preserve"> </w:t>
      </w:r>
    </w:p>
    <w:p w:rsidR="007D08B2" w:rsidRDefault="007D08B2" w:rsidP="00677AE2">
      <w:pPr>
        <w:jc w:val="both"/>
        <w:rPr>
          <w:lang w:val="en-US"/>
        </w:rPr>
      </w:pPr>
      <w:r>
        <w:rPr>
          <w:lang w:val="en-US"/>
        </w:rPr>
        <w:t xml:space="preserve">More info here: </w:t>
      </w:r>
      <w:hyperlink r:id="rId6" w:history="1">
        <w:r w:rsidRPr="004D688E">
          <w:rPr>
            <w:rStyle w:val="Hyperlink"/>
            <w:lang w:val="en-US"/>
          </w:rPr>
          <w:t>https://westattica.esngreece.gr/</w:t>
        </w:r>
      </w:hyperlink>
      <w:r>
        <w:rPr>
          <w:lang w:val="en-US"/>
        </w:rPr>
        <w:t xml:space="preserve"> </w:t>
      </w:r>
    </w:p>
    <w:p w:rsidR="007D08B2" w:rsidRDefault="007D08B2" w:rsidP="00677AE2">
      <w:pPr>
        <w:jc w:val="both"/>
        <w:rPr>
          <w:lang w:val="en-US"/>
        </w:rPr>
      </w:pPr>
    </w:p>
    <w:p w:rsidR="007D08B2" w:rsidRPr="0010391F" w:rsidRDefault="007D08B2" w:rsidP="00677AE2">
      <w:pPr>
        <w:jc w:val="both"/>
        <w:rPr>
          <w:b/>
          <w:lang w:val="en-US"/>
        </w:rPr>
      </w:pPr>
      <w:r w:rsidRPr="0010391F">
        <w:rPr>
          <w:b/>
          <w:lang w:val="en-US"/>
        </w:rPr>
        <w:t>ESN</w:t>
      </w:r>
      <w:r w:rsidR="0010391F">
        <w:rPr>
          <w:b/>
          <w:lang w:val="en-US"/>
        </w:rPr>
        <w:t xml:space="preserve"> CARD</w:t>
      </w:r>
    </w:p>
    <w:p w:rsidR="002E3E37" w:rsidRDefault="007D08B2" w:rsidP="00AF6651">
      <w:pPr>
        <w:jc w:val="both"/>
        <w:rPr>
          <w:lang w:val="en-US"/>
        </w:rPr>
      </w:pPr>
      <w:r w:rsidRPr="007D08B2">
        <w:rPr>
          <w:lang w:val="en-US"/>
        </w:rPr>
        <w:t xml:space="preserve">The </w:t>
      </w:r>
      <w:proofErr w:type="spellStart"/>
      <w:r w:rsidRPr="007D08B2">
        <w:rPr>
          <w:lang w:val="en-US"/>
        </w:rPr>
        <w:t>ESNcard</w:t>
      </w:r>
      <w:proofErr w:type="spellEnd"/>
      <w:r w:rsidRPr="007D08B2">
        <w:rPr>
          <w:lang w:val="en-US"/>
        </w:rPr>
        <w:t xml:space="preserve"> is the membership card of the Erasmus Student Network. It is a proof of membership in an ESN section and so indirectly of the ESN Network.</w:t>
      </w:r>
      <w:r>
        <w:rPr>
          <w:lang w:val="en-US"/>
        </w:rPr>
        <w:t xml:space="preserve"> </w:t>
      </w:r>
      <w:r w:rsidRPr="007D08B2">
        <w:rPr>
          <w:lang w:val="en-US"/>
        </w:rPr>
        <w:t xml:space="preserve">The </w:t>
      </w:r>
      <w:proofErr w:type="spellStart"/>
      <w:r w:rsidRPr="007D08B2">
        <w:rPr>
          <w:lang w:val="en-US"/>
        </w:rPr>
        <w:t>ESNcard</w:t>
      </w:r>
      <w:proofErr w:type="spellEnd"/>
      <w:r w:rsidRPr="007D08B2">
        <w:rPr>
          <w:lang w:val="en-US"/>
        </w:rPr>
        <w:t xml:space="preserve"> is valid for 12 months and only valid with a photo and correct personal data. The card is strictly personal and cannot be used by somebody else than the cardholder</w:t>
      </w:r>
      <w:r>
        <w:rPr>
          <w:lang w:val="en-US"/>
        </w:rPr>
        <w:t>.</w:t>
      </w:r>
    </w:p>
    <w:p w:rsidR="002E3E37" w:rsidRDefault="002E3E37" w:rsidP="00AF6651">
      <w:pPr>
        <w:jc w:val="both"/>
        <w:rPr>
          <w:lang w:val="en-US"/>
        </w:rPr>
      </w:pPr>
    </w:p>
    <w:p w:rsidR="00AF6651" w:rsidRPr="0010391F" w:rsidRDefault="0010391F" w:rsidP="00AF6651">
      <w:pPr>
        <w:jc w:val="both"/>
        <w:rPr>
          <w:b/>
          <w:lang w:val="en-US"/>
        </w:rPr>
      </w:pPr>
      <w:r w:rsidRPr="0010391F">
        <w:rPr>
          <w:b/>
          <w:lang w:val="en-US"/>
        </w:rPr>
        <w:t xml:space="preserve">WELCOME TO </w:t>
      </w:r>
      <w:proofErr w:type="gramStart"/>
      <w:r w:rsidRPr="0010391F">
        <w:rPr>
          <w:b/>
          <w:lang w:val="en-US"/>
        </w:rPr>
        <w:t>ATHENS</w:t>
      </w:r>
      <w:r w:rsidR="00AF6651" w:rsidRPr="0010391F">
        <w:rPr>
          <w:b/>
          <w:lang w:val="en-US"/>
        </w:rPr>
        <w:t xml:space="preserve"> </w:t>
      </w:r>
      <w:r w:rsidRPr="0010391F">
        <w:rPr>
          <w:b/>
          <w:lang w:val="en-US"/>
        </w:rPr>
        <w:t>!</w:t>
      </w:r>
      <w:proofErr w:type="gramEnd"/>
    </w:p>
    <w:p w:rsidR="00195775" w:rsidRPr="00971270" w:rsidRDefault="00195775" w:rsidP="00AF6651">
      <w:pPr>
        <w:jc w:val="both"/>
        <w:rPr>
          <w:lang w:val="en-US"/>
        </w:rPr>
      </w:pPr>
      <w:proofErr w:type="gramStart"/>
      <w:r w:rsidRPr="00195775">
        <w:rPr>
          <w:lang w:val="en-US"/>
        </w:rPr>
        <w:t>The city with the most glorious history in the world, a city worshipped by gods and people, a magical city.</w:t>
      </w:r>
      <w:proofErr w:type="gramEnd"/>
      <w:r w:rsidRPr="00195775">
        <w:rPr>
          <w:lang w:val="en-US"/>
        </w:rPr>
        <w:t xml:space="preserve"> The enchanting capital of Greece has always been a birthplace for civilization.</w:t>
      </w:r>
      <w:r>
        <w:rPr>
          <w:lang w:val="en-US"/>
        </w:rPr>
        <w:t xml:space="preserve"> </w:t>
      </w:r>
      <w:r w:rsidR="00971270" w:rsidRPr="00971270">
        <w:rPr>
          <w:lang w:val="en-US"/>
        </w:rPr>
        <w:t>Athens is a city that fascinates every visitor, during all seasons.</w:t>
      </w:r>
      <w:r w:rsidR="00971270">
        <w:rPr>
          <w:lang w:val="en-US"/>
        </w:rPr>
        <w:t xml:space="preserve"> </w:t>
      </w:r>
    </w:p>
    <w:p w:rsidR="00AF6651" w:rsidRPr="000B3D33" w:rsidRDefault="00971270" w:rsidP="00AF6651">
      <w:pPr>
        <w:jc w:val="both"/>
        <w:rPr>
          <w:lang w:val="en-US"/>
        </w:rPr>
      </w:pPr>
      <w:r>
        <w:rPr>
          <w:lang w:val="en-US"/>
        </w:rPr>
        <w:t>Explore t</w:t>
      </w:r>
      <w:r w:rsidR="00AF6651">
        <w:rPr>
          <w:lang w:val="en-US"/>
        </w:rPr>
        <w:t xml:space="preserve">he city of </w:t>
      </w:r>
      <w:proofErr w:type="gramStart"/>
      <w:r w:rsidR="00AF6651">
        <w:rPr>
          <w:lang w:val="en-US"/>
        </w:rPr>
        <w:t>Athens</w:t>
      </w:r>
      <w:r w:rsidR="00CD0F92">
        <w:rPr>
          <w:lang w:val="en-US"/>
        </w:rPr>
        <w:t xml:space="preserve"> </w:t>
      </w:r>
      <w:r w:rsidR="0010391F">
        <w:rPr>
          <w:lang w:val="en-US"/>
        </w:rPr>
        <w:t>:</w:t>
      </w:r>
      <w:proofErr w:type="gramEnd"/>
      <w:r w:rsidR="0010391F">
        <w:rPr>
          <w:lang w:val="en-US"/>
        </w:rPr>
        <w:t xml:space="preserve">    </w:t>
      </w:r>
      <w:hyperlink r:id="rId7" w:history="1">
        <w:r w:rsidR="00AF6651" w:rsidRPr="000B3D33">
          <w:rPr>
            <w:rStyle w:val="Hyperlink"/>
            <w:lang w:val="en-US"/>
          </w:rPr>
          <w:t>https://www.thisisathens.org/</w:t>
        </w:r>
      </w:hyperlink>
      <w:r w:rsidR="00AF6651" w:rsidRPr="000B3D33">
        <w:rPr>
          <w:lang w:val="en-US"/>
        </w:rPr>
        <w:t xml:space="preserve"> </w:t>
      </w:r>
    </w:p>
    <w:p w:rsidR="0010391F" w:rsidRPr="0010391F" w:rsidRDefault="0010391F" w:rsidP="00677AE2">
      <w:pPr>
        <w:jc w:val="both"/>
        <w:rPr>
          <w:lang w:val="en-US"/>
        </w:rPr>
      </w:pPr>
    </w:p>
    <w:p w:rsidR="00AF6651" w:rsidRPr="0010391F" w:rsidRDefault="00AF6651" w:rsidP="00677AE2">
      <w:pPr>
        <w:jc w:val="both"/>
        <w:rPr>
          <w:b/>
          <w:lang w:val="en-US"/>
        </w:rPr>
      </w:pPr>
      <w:r w:rsidRPr="0010391F">
        <w:rPr>
          <w:b/>
          <w:lang w:val="en-US"/>
        </w:rPr>
        <w:t>Transportation</w:t>
      </w:r>
    </w:p>
    <w:p w:rsidR="00AF6651" w:rsidRDefault="007B76E6" w:rsidP="00677AE2">
      <w:pPr>
        <w:jc w:val="both"/>
        <w:rPr>
          <w:lang w:val="en-US"/>
        </w:rPr>
      </w:pPr>
      <w:r w:rsidRPr="007B76E6">
        <w:rPr>
          <w:lang w:val="en-US"/>
        </w:rPr>
        <w:t>The Athens public transport system is affordable, reliable and covers most of the city and suburbs. You can use all means of public transport using the same ticket (a single ticket costs €1.</w:t>
      </w:r>
      <w:r w:rsidR="00195775">
        <w:rPr>
          <w:lang w:val="en-US"/>
        </w:rPr>
        <w:t>4</w:t>
      </w:r>
      <w:r w:rsidRPr="007B76E6">
        <w:rPr>
          <w:lang w:val="en-US"/>
        </w:rPr>
        <w:t xml:space="preserve">0 and is valid for 90 minutes). </w:t>
      </w:r>
      <w:r>
        <w:rPr>
          <w:lang w:val="en-US"/>
        </w:rPr>
        <w:t>Half-price is available for students (Student ID required).</w:t>
      </w:r>
      <w:r w:rsidR="00195775">
        <w:rPr>
          <w:lang w:val="en-US"/>
        </w:rPr>
        <w:t xml:space="preserve"> More info here:  </w:t>
      </w:r>
      <w:hyperlink r:id="rId8" w:history="1">
        <w:r w:rsidR="00195775" w:rsidRPr="004D688E">
          <w:rPr>
            <w:rStyle w:val="Hyperlink"/>
            <w:lang w:val="en-US"/>
          </w:rPr>
          <w:t>https://www.athenstransport.com/english/tickets/</w:t>
        </w:r>
      </w:hyperlink>
      <w:r w:rsidR="00195775">
        <w:rPr>
          <w:lang w:val="en-US"/>
        </w:rPr>
        <w:t xml:space="preserve"> </w:t>
      </w:r>
    </w:p>
    <w:p w:rsidR="0010391F" w:rsidRPr="007B76E6" w:rsidRDefault="0010391F" w:rsidP="00677AE2">
      <w:pPr>
        <w:jc w:val="both"/>
        <w:rPr>
          <w:lang w:val="en-US"/>
        </w:rPr>
      </w:pPr>
    </w:p>
    <w:p w:rsidR="00971270" w:rsidRPr="0010391F" w:rsidRDefault="00971270" w:rsidP="008E01FF">
      <w:pPr>
        <w:jc w:val="both"/>
        <w:rPr>
          <w:b/>
          <w:lang w:val="en-US"/>
        </w:rPr>
      </w:pPr>
      <w:r w:rsidRPr="0010391F">
        <w:rPr>
          <w:b/>
          <w:lang w:val="en-US"/>
        </w:rPr>
        <w:t>Currency</w:t>
      </w:r>
    </w:p>
    <w:p w:rsidR="00AF6651" w:rsidRDefault="004E0FCA" w:rsidP="008E01FF">
      <w:pPr>
        <w:jc w:val="both"/>
        <w:rPr>
          <w:lang w:val="en-US"/>
        </w:rPr>
      </w:pPr>
      <w:r w:rsidRPr="004E0FCA">
        <w:rPr>
          <w:lang w:val="en-US"/>
        </w:rPr>
        <w:t xml:space="preserve">Greece is a Member-State of the European Union and uses </w:t>
      </w:r>
      <w:r>
        <w:rPr>
          <w:lang w:val="en-US"/>
        </w:rPr>
        <w:t xml:space="preserve">its uniform currency – the Euro </w:t>
      </w:r>
      <w:r w:rsidR="008E01FF" w:rsidRPr="008E01FF">
        <w:rPr>
          <w:lang w:val="en-US"/>
        </w:rPr>
        <w:t>(€). All major credit cards are widely accepted in Greece, though some establishments do not accept American Express and Diners.</w:t>
      </w:r>
    </w:p>
    <w:p w:rsidR="008E01FF" w:rsidRDefault="008E01FF" w:rsidP="00677AE2">
      <w:pPr>
        <w:jc w:val="both"/>
        <w:rPr>
          <w:lang w:val="en-US"/>
        </w:rPr>
      </w:pPr>
      <w:r w:rsidRPr="008E01FF">
        <w:rPr>
          <w:lang w:val="en-US"/>
        </w:rPr>
        <w:t xml:space="preserve">You can find ATMs all around the city that can </w:t>
      </w:r>
      <w:r w:rsidR="00115A8C">
        <w:rPr>
          <w:lang w:val="en-US"/>
        </w:rPr>
        <w:t>withdraw</w:t>
      </w:r>
      <w:r w:rsidRPr="008E01FF">
        <w:rPr>
          <w:lang w:val="en-US"/>
        </w:rPr>
        <w:t xml:space="preserve"> cash from your accounts at home, but they will charge you €2-3 per transaction.</w:t>
      </w:r>
    </w:p>
    <w:p w:rsidR="0010391F" w:rsidRDefault="0010391F" w:rsidP="00677AE2">
      <w:pPr>
        <w:jc w:val="both"/>
        <w:rPr>
          <w:lang w:val="en-US"/>
        </w:rPr>
      </w:pPr>
    </w:p>
    <w:p w:rsidR="00AF6651" w:rsidRPr="0010391F" w:rsidRDefault="00AF6651" w:rsidP="00677AE2">
      <w:pPr>
        <w:jc w:val="both"/>
        <w:rPr>
          <w:b/>
          <w:lang w:val="en-US"/>
        </w:rPr>
      </w:pPr>
      <w:r w:rsidRPr="0010391F">
        <w:rPr>
          <w:b/>
          <w:lang w:val="en-US"/>
        </w:rPr>
        <w:lastRenderedPageBreak/>
        <w:t>Telephone Services</w:t>
      </w:r>
    </w:p>
    <w:p w:rsidR="00B170B7" w:rsidRDefault="00115A8C" w:rsidP="00B170B7">
      <w:pPr>
        <w:jc w:val="both"/>
        <w:rPr>
          <w:lang w:val="en-US"/>
        </w:rPr>
      </w:pPr>
      <w:r>
        <w:rPr>
          <w:lang w:val="en-US"/>
        </w:rPr>
        <w:t xml:space="preserve">The country code for Greece is +30 (0030). </w:t>
      </w:r>
      <w:r w:rsidR="00B170B7" w:rsidRPr="00B170B7">
        <w:rPr>
          <w:lang w:val="en-US"/>
        </w:rPr>
        <w:t xml:space="preserve">Cellular phones may be purchased and used </w:t>
      </w:r>
      <w:r w:rsidR="00B170B7">
        <w:rPr>
          <w:lang w:val="en-US"/>
        </w:rPr>
        <w:t xml:space="preserve">locally. There are three mobile </w:t>
      </w:r>
      <w:r w:rsidR="00B170B7" w:rsidRPr="00B170B7">
        <w:rPr>
          <w:lang w:val="en-US"/>
        </w:rPr>
        <w:t>phone operators currently in</w:t>
      </w:r>
      <w:r w:rsidR="00B170B7">
        <w:rPr>
          <w:lang w:val="en-US"/>
        </w:rPr>
        <w:t xml:space="preserve"> Greece: </w:t>
      </w:r>
      <w:proofErr w:type="spellStart"/>
      <w:r w:rsidR="00B170B7">
        <w:rPr>
          <w:lang w:val="en-US"/>
        </w:rPr>
        <w:t>Cosmote</w:t>
      </w:r>
      <w:proofErr w:type="spellEnd"/>
      <w:r w:rsidR="00B170B7">
        <w:rPr>
          <w:lang w:val="en-US"/>
        </w:rPr>
        <w:t>, Vodafone and Wind. The best option for visitors is to purchase a SIM-card from one of the mobile phone operators. When purchasing a SIM-card you will be required to show your ID/passport since all the mobi</w:t>
      </w:r>
      <w:r w:rsidR="002E3E37">
        <w:rPr>
          <w:lang w:val="en-US"/>
        </w:rPr>
        <w:t>le</w:t>
      </w:r>
      <w:r w:rsidR="00B170B7">
        <w:rPr>
          <w:lang w:val="en-US"/>
        </w:rPr>
        <w:t xml:space="preserve"> numbers have to be registered. </w:t>
      </w:r>
      <w:bookmarkStart w:id="0" w:name="_GoBack"/>
      <w:bookmarkEnd w:id="0"/>
    </w:p>
    <w:p w:rsidR="0010391F" w:rsidRDefault="0010391F" w:rsidP="00B170B7">
      <w:pPr>
        <w:jc w:val="both"/>
        <w:rPr>
          <w:lang w:val="en-US"/>
        </w:rPr>
      </w:pPr>
    </w:p>
    <w:p w:rsidR="00AF6651" w:rsidRPr="0010391F" w:rsidRDefault="00AF6651" w:rsidP="00677AE2">
      <w:pPr>
        <w:jc w:val="both"/>
        <w:rPr>
          <w:b/>
          <w:lang w:val="en-US"/>
        </w:rPr>
      </w:pPr>
      <w:r w:rsidRPr="0010391F">
        <w:rPr>
          <w:b/>
          <w:lang w:val="en-US"/>
        </w:rPr>
        <w:t>Food &amp; Shopping</w:t>
      </w:r>
    </w:p>
    <w:p w:rsidR="00206182" w:rsidRPr="0010391F" w:rsidRDefault="00206182" w:rsidP="00206182">
      <w:pPr>
        <w:shd w:val="clear" w:color="auto" w:fill="FFFFFF"/>
        <w:textAlignment w:val="baseline"/>
        <w:rPr>
          <w:rFonts w:cstheme="minorHAnsi"/>
          <w:color w:val="000000"/>
          <w:lang w:val="en-GB"/>
        </w:rPr>
      </w:pPr>
      <w:r w:rsidRPr="00206182">
        <w:rPr>
          <w:rFonts w:cstheme="minorHAnsi"/>
          <w:color w:val="000000"/>
          <w:lang w:val="en-US"/>
        </w:rPr>
        <w:t>An</w:t>
      </w:r>
      <w:r w:rsidRPr="00206182">
        <w:rPr>
          <w:rFonts w:cstheme="minorHAnsi"/>
          <w:color w:val="000000"/>
          <w:bdr w:val="none" w:sz="0" w:space="0" w:color="auto" w:frame="1"/>
          <w:lang w:val="en-US"/>
        </w:rPr>
        <w:t> </w:t>
      </w:r>
      <w:r w:rsidRPr="00206182">
        <w:rPr>
          <w:rStyle w:val="mark965iskie7"/>
          <w:rFonts w:cstheme="minorHAnsi"/>
          <w:color w:val="000000"/>
          <w:bdr w:val="none" w:sz="0" w:space="0" w:color="auto" w:frame="1"/>
          <w:lang w:val="en-US"/>
        </w:rPr>
        <w:t>average</w:t>
      </w:r>
      <w:r w:rsidRPr="00206182">
        <w:rPr>
          <w:rFonts w:cstheme="minorHAnsi"/>
          <w:color w:val="000000"/>
          <w:bdr w:val="none" w:sz="0" w:space="0" w:color="auto" w:frame="1"/>
          <w:lang w:val="en-US"/>
        </w:rPr>
        <w:t> </w:t>
      </w:r>
      <w:r w:rsidRPr="00206182">
        <w:rPr>
          <w:rFonts w:cstheme="minorHAnsi"/>
          <w:color w:val="000000"/>
          <w:lang w:val="en-US"/>
        </w:rPr>
        <w:t xml:space="preserve">meal is around 10-15€ but it highly depends on each individual. </w:t>
      </w:r>
    </w:p>
    <w:p w:rsidR="00113BEF" w:rsidRDefault="00113BEF" w:rsidP="00677AE2">
      <w:pPr>
        <w:jc w:val="both"/>
        <w:rPr>
          <w:lang w:val="en-US"/>
        </w:rPr>
      </w:pPr>
    </w:p>
    <w:p w:rsidR="00AF6651" w:rsidRDefault="00AF6651" w:rsidP="00677AE2">
      <w:pPr>
        <w:jc w:val="both"/>
        <w:rPr>
          <w:lang w:val="en-US"/>
        </w:rPr>
      </w:pPr>
    </w:p>
    <w:p w:rsidR="00AF6651" w:rsidRPr="007D08B2" w:rsidRDefault="00AF6651" w:rsidP="00677AE2">
      <w:pPr>
        <w:jc w:val="both"/>
        <w:rPr>
          <w:lang w:val="en-US"/>
        </w:rPr>
      </w:pPr>
    </w:p>
    <w:sectPr w:rsidR="00AF6651" w:rsidRPr="007D08B2" w:rsidSect="00FA083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6343"/>
    <w:rsid w:val="00027E91"/>
    <w:rsid w:val="00056310"/>
    <w:rsid w:val="000B3D33"/>
    <w:rsid w:val="0010391F"/>
    <w:rsid w:val="0011294D"/>
    <w:rsid w:val="00113BEF"/>
    <w:rsid w:val="00115A8C"/>
    <w:rsid w:val="00195775"/>
    <w:rsid w:val="00206182"/>
    <w:rsid w:val="002E3E37"/>
    <w:rsid w:val="003A1B89"/>
    <w:rsid w:val="00412177"/>
    <w:rsid w:val="004E0FCA"/>
    <w:rsid w:val="00522709"/>
    <w:rsid w:val="00590F45"/>
    <w:rsid w:val="005F2C66"/>
    <w:rsid w:val="00677AE2"/>
    <w:rsid w:val="006E6BD0"/>
    <w:rsid w:val="0072182C"/>
    <w:rsid w:val="007B76E6"/>
    <w:rsid w:val="007D08B2"/>
    <w:rsid w:val="007E22E4"/>
    <w:rsid w:val="008367FE"/>
    <w:rsid w:val="00862A18"/>
    <w:rsid w:val="008D636E"/>
    <w:rsid w:val="008E01FF"/>
    <w:rsid w:val="00971270"/>
    <w:rsid w:val="00AF6651"/>
    <w:rsid w:val="00B170B7"/>
    <w:rsid w:val="00B46343"/>
    <w:rsid w:val="00B56535"/>
    <w:rsid w:val="00BB70B4"/>
    <w:rsid w:val="00CD0F92"/>
    <w:rsid w:val="00D02A8C"/>
    <w:rsid w:val="00D843A6"/>
    <w:rsid w:val="00DE6CC3"/>
    <w:rsid w:val="00E0443A"/>
    <w:rsid w:val="00E3173C"/>
    <w:rsid w:val="00F92370"/>
    <w:rsid w:val="00FA08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8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2C66"/>
    <w:rPr>
      <w:color w:val="0563C1" w:themeColor="hyperlink"/>
      <w:u w:val="single"/>
    </w:rPr>
  </w:style>
  <w:style w:type="table" w:styleId="TableGrid">
    <w:name w:val="Table Grid"/>
    <w:basedOn w:val="TableNormal"/>
    <w:uiPriority w:val="39"/>
    <w:rsid w:val="00BB70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puy5q3dkf">
    <w:name w:val="markpuy5q3dkf"/>
    <w:basedOn w:val="DefaultParagraphFont"/>
    <w:rsid w:val="00206182"/>
  </w:style>
  <w:style w:type="character" w:customStyle="1" w:styleId="mark965iskie7">
    <w:name w:val="mark965iskie7"/>
    <w:basedOn w:val="DefaultParagraphFont"/>
    <w:rsid w:val="00206182"/>
  </w:style>
  <w:style w:type="character" w:customStyle="1" w:styleId="markd27ll08y2">
    <w:name w:val="markd27ll08y2"/>
    <w:basedOn w:val="DefaultParagraphFont"/>
    <w:rsid w:val="00206182"/>
  </w:style>
</w:styles>
</file>

<file path=word/webSettings.xml><?xml version="1.0" encoding="utf-8"?>
<w:webSettings xmlns:r="http://schemas.openxmlformats.org/officeDocument/2006/relationships" xmlns:w="http://schemas.openxmlformats.org/wordprocessingml/2006/main">
  <w:divs>
    <w:div w:id="296683253">
      <w:bodyDiv w:val="1"/>
      <w:marLeft w:val="0"/>
      <w:marRight w:val="0"/>
      <w:marTop w:val="0"/>
      <w:marBottom w:val="0"/>
      <w:divBdr>
        <w:top w:val="none" w:sz="0" w:space="0" w:color="auto"/>
        <w:left w:val="none" w:sz="0" w:space="0" w:color="auto"/>
        <w:bottom w:val="none" w:sz="0" w:space="0" w:color="auto"/>
        <w:right w:val="none" w:sz="0" w:space="0" w:color="auto"/>
      </w:divBdr>
    </w:div>
    <w:div w:id="584455416">
      <w:bodyDiv w:val="1"/>
      <w:marLeft w:val="0"/>
      <w:marRight w:val="0"/>
      <w:marTop w:val="0"/>
      <w:marBottom w:val="0"/>
      <w:divBdr>
        <w:top w:val="none" w:sz="0" w:space="0" w:color="auto"/>
        <w:left w:val="none" w:sz="0" w:space="0" w:color="auto"/>
        <w:bottom w:val="none" w:sz="0" w:space="0" w:color="auto"/>
        <w:right w:val="none" w:sz="0" w:space="0" w:color="auto"/>
      </w:divBdr>
    </w:div>
    <w:div w:id="743911728">
      <w:bodyDiv w:val="1"/>
      <w:marLeft w:val="0"/>
      <w:marRight w:val="0"/>
      <w:marTop w:val="0"/>
      <w:marBottom w:val="0"/>
      <w:divBdr>
        <w:top w:val="none" w:sz="0" w:space="0" w:color="auto"/>
        <w:left w:val="none" w:sz="0" w:space="0" w:color="auto"/>
        <w:bottom w:val="none" w:sz="0" w:space="0" w:color="auto"/>
        <w:right w:val="none" w:sz="0" w:space="0" w:color="auto"/>
      </w:divBdr>
    </w:div>
    <w:div w:id="764686211">
      <w:bodyDiv w:val="1"/>
      <w:marLeft w:val="0"/>
      <w:marRight w:val="0"/>
      <w:marTop w:val="0"/>
      <w:marBottom w:val="0"/>
      <w:divBdr>
        <w:top w:val="none" w:sz="0" w:space="0" w:color="auto"/>
        <w:left w:val="none" w:sz="0" w:space="0" w:color="auto"/>
        <w:bottom w:val="none" w:sz="0" w:space="0" w:color="auto"/>
        <w:right w:val="none" w:sz="0" w:space="0" w:color="auto"/>
      </w:divBdr>
    </w:div>
    <w:div w:id="1143697382">
      <w:bodyDiv w:val="1"/>
      <w:marLeft w:val="0"/>
      <w:marRight w:val="0"/>
      <w:marTop w:val="0"/>
      <w:marBottom w:val="0"/>
      <w:divBdr>
        <w:top w:val="none" w:sz="0" w:space="0" w:color="auto"/>
        <w:left w:val="none" w:sz="0" w:space="0" w:color="auto"/>
        <w:bottom w:val="none" w:sz="0" w:space="0" w:color="auto"/>
        <w:right w:val="none" w:sz="0" w:space="0" w:color="auto"/>
      </w:divBdr>
      <w:divsChild>
        <w:div w:id="824787279">
          <w:marLeft w:val="0"/>
          <w:marRight w:val="0"/>
          <w:marTop w:val="0"/>
          <w:marBottom w:val="0"/>
          <w:divBdr>
            <w:top w:val="none" w:sz="0" w:space="0" w:color="auto"/>
            <w:left w:val="none" w:sz="0" w:space="0" w:color="auto"/>
            <w:bottom w:val="none" w:sz="0" w:space="0" w:color="auto"/>
            <w:right w:val="none" w:sz="0" w:space="0" w:color="auto"/>
          </w:divBdr>
        </w:div>
        <w:div w:id="322590551">
          <w:marLeft w:val="0"/>
          <w:marRight w:val="0"/>
          <w:marTop w:val="0"/>
          <w:marBottom w:val="0"/>
          <w:divBdr>
            <w:top w:val="none" w:sz="0" w:space="0" w:color="auto"/>
            <w:left w:val="none" w:sz="0" w:space="0" w:color="auto"/>
            <w:bottom w:val="none" w:sz="0" w:space="0" w:color="auto"/>
            <w:right w:val="none" w:sz="0" w:space="0" w:color="auto"/>
          </w:divBdr>
        </w:div>
      </w:divsChild>
    </w:div>
    <w:div w:id="1173105753">
      <w:bodyDiv w:val="1"/>
      <w:marLeft w:val="0"/>
      <w:marRight w:val="0"/>
      <w:marTop w:val="0"/>
      <w:marBottom w:val="0"/>
      <w:divBdr>
        <w:top w:val="none" w:sz="0" w:space="0" w:color="auto"/>
        <w:left w:val="none" w:sz="0" w:space="0" w:color="auto"/>
        <w:bottom w:val="none" w:sz="0" w:space="0" w:color="auto"/>
        <w:right w:val="none" w:sz="0" w:space="0" w:color="auto"/>
      </w:divBdr>
    </w:div>
    <w:div w:id="1283994448">
      <w:bodyDiv w:val="1"/>
      <w:marLeft w:val="0"/>
      <w:marRight w:val="0"/>
      <w:marTop w:val="0"/>
      <w:marBottom w:val="0"/>
      <w:divBdr>
        <w:top w:val="none" w:sz="0" w:space="0" w:color="auto"/>
        <w:left w:val="none" w:sz="0" w:space="0" w:color="auto"/>
        <w:bottom w:val="none" w:sz="0" w:space="0" w:color="auto"/>
        <w:right w:val="none" w:sz="0" w:space="0" w:color="auto"/>
      </w:divBdr>
    </w:div>
    <w:div w:id="1428430511">
      <w:bodyDiv w:val="1"/>
      <w:marLeft w:val="0"/>
      <w:marRight w:val="0"/>
      <w:marTop w:val="0"/>
      <w:marBottom w:val="0"/>
      <w:divBdr>
        <w:top w:val="none" w:sz="0" w:space="0" w:color="auto"/>
        <w:left w:val="none" w:sz="0" w:space="0" w:color="auto"/>
        <w:bottom w:val="none" w:sz="0" w:space="0" w:color="auto"/>
        <w:right w:val="none" w:sz="0" w:space="0" w:color="auto"/>
      </w:divBdr>
    </w:div>
    <w:div w:id="1467505466">
      <w:bodyDiv w:val="1"/>
      <w:marLeft w:val="0"/>
      <w:marRight w:val="0"/>
      <w:marTop w:val="0"/>
      <w:marBottom w:val="0"/>
      <w:divBdr>
        <w:top w:val="none" w:sz="0" w:space="0" w:color="auto"/>
        <w:left w:val="none" w:sz="0" w:space="0" w:color="auto"/>
        <w:bottom w:val="none" w:sz="0" w:space="0" w:color="auto"/>
        <w:right w:val="none" w:sz="0" w:space="0" w:color="auto"/>
      </w:divBdr>
    </w:div>
    <w:div w:id="181371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henstransport.com/english/tickets/" TargetMode="External"/><Relationship Id="rId3" Type="http://schemas.openxmlformats.org/officeDocument/2006/relationships/webSettings" Target="webSettings.xml"/><Relationship Id="rId7" Type="http://schemas.openxmlformats.org/officeDocument/2006/relationships/hyperlink" Target="https://www.thisisathen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stattica.esngreece.gr/" TargetMode="External"/><Relationship Id="rId5" Type="http://schemas.openxmlformats.org/officeDocument/2006/relationships/hyperlink" Target="https://www.airbnb.gr/" TargetMode="External"/><Relationship Id="rId10" Type="http://schemas.openxmlformats.org/officeDocument/2006/relationships/theme" Target="theme/theme1.xml"/><Relationship Id="rId4" Type="http://schemas.openxmlformats.org/officeDocument/2006/relationships/hyperlink" Target="https://www.stayinathens.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501</TotalTime>
  <Pages>3</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Sigalas Ioannis</dc:creator>
  <cp:keywords/>
  <dc:description/>
  <cp:lastModifiedBy>-</cp:lastModifiedBy>
  <cp:revision>16</cp:revision>
  <dcterms:created xsi:type="dcterms:W3CDTF">2020-09-08T14:10:00Z</dcterms:created>
  <dcterms:modified xsi:type="dcterms:W3CDTF">2020-11-30T18:45:00Z</dcterms:modified>
</cp:coreProperties>
</file>